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A6" w:rsidRPr="00B973A6" w:rsidRDefault="00B973A6" w:rsidP="00B973A6">
      <w:pPr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Приложение № 1</w:t>
      </w:r>
    </w:p>
    <w:p w:rsidR="00B973A6" w:rsidRPr="00B973A6" w:rsidRDefault="00B973A6" w:rsidP="00B973A6">
      <w:pPr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к административному регламенту предоставления </w:t>
      </w:r>
    </w:p>
    <w:p w:rsidR="00B973A6" w:rsidRPr="00B973A6" w:rsidRDefault="00B973A6" w:rsidP="00B973A6">
      <w:pPr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муниципальной услуги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«Предоставление сведений</w:t>
      </w:r>
    </w:p>
    <w:p w:rsidR="00B973A6" w:rsidRPr="00B973A6" w:rsidRDefault="00B973A6" w:rsidP="00B973A6">
      <w:pPr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из реестра муниципального имущества»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color w:val="00000A"/>
          <w:kern w:val="2"/>
          <w:sz w:val="24"/>
          <w:szCs w:val="24"/>
        </w:rPr>
      </w:pP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color w:val="00000A"/>
          <w:kern w:val="2"/>
          <w:sz w:val="24"/>
          <w:szCs w:val="24"/>
        </w:rPr>
        <w:t xml:space="preserve">Главе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Администрации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proofErr w:type="spellStart"/>
      <w:r w:rsidR="00CC1517">
        <w:rPr>
          <w:rFonts w:ascii="Arial" w:hAnsi="Arial" w:cs="Arial"/>
          <w:b w:val="0"/>
          <w:bCs w:val="0"/>
          <w:kern w:val="2"/>
          <w:sz w:val="24"/>
          <w:szCs w:val="24"/>
        </w:rPr>
        <w:t>Большеанненковского</w:t>
      </w:r>
      <w:proofErr w:type="spellEnd"/>
      <w:r w:rsidR="00917CA1">
        <w:rPr>
          <w:rFonts w:ascii="Arial" w:hAnsi="Arial" w:cs="Arial"/>
          <w:b w:val="0"/>
          <w:bCs w:val="0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kern w:val="2"/>
          <w:sz w:val="24"/>
          <w:szCs w:val="24"/>
        </w:rPr>
        <w:t>сельсовета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kern w:val="2"/>
          <w:sz w:val="24"/>
          <w:szCs w:val="24"/>
        </w:rPr>
        <w:t xml:space="preserve"> </w:t>
      </w:r>
      <w:r w:rsidR="00917CA1">
        <w:rPr>
          <w:rFonts w:ascii="Arial" w:hAnsi="Arial" w:cs="Arial"/>
          <w:b w:val="0"/>
          <w:bCs w:val="0"/>
          <w:kern w:val="2"/>
          <w:sz w:val="24"/>
          <w:szCs w:val="24"/>
        </w:rPr>
        <w:t xml:space="preserve">Фатежского </w:t>
      </w:r>
      <w:r w:rsidRPr="00B973A6">
        <w:rPr>
          <w:rFonts w:ascii="Arial" w:hAnsi="Arial" w:cs="Arial"/>
          <w:b w:val="0"/>
          <w:bCs w:val="0"/>
          <w:kern w:val="2"/>
          <w:sz w:val="24"/>
          <w:szCs w:val="24"/>
        </w:rPr>
        <w:t xml:space="preserve">района 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proofErr w:type="gramStart"/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(фамилия, имя, отчество - для физического</w:t>
      </w:r>
      <w:proofErr w:type="gramEnd"/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лица; фамилия, имя, отчество, ОГРНИП,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ИНН - для индивидуальных предпринимателей;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полное наименование юридического лица,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proofErr w:type="gramStart"/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ОГРН, ИНН, КПП - для юридического лица)</w:t>
      </w:r>
      <w:proofErr w:type="gramEnd"/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Если от заявителя действует уполномоченный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представитель, то указываются: фамилия,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имя, отчество представителя, наименование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и реквизиты документа, подтверждающего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полномочия представителя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адрес: ____________________________________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телефон: 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адрес электронной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почты: ___________________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right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Прошу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предоставить сведения из реестра муниципального имущества,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находящегося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в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собственности Администрации </w:t>
      </w:r>
      <w:proofErr w:type="spellStart"/>
      <w:r w:rsidR="00CC1517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Большеанненковского</w:t>
      </w:r>
      <w:proofErr w:type="spellEnd"/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сельсовета 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Фатежского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района Курской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области, в отношении следующих объектов: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1) ____________________________________________________________________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center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наименование, местонахождение, иные характеристики объекта,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center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proofErr w:type="gramStart"/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позволяющие его однозначно определить (реестровый, кадастровый,</w:t>
      </w:r>
      <w:proofErr w:type="gramEnd"/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center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условный или учетный номер)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2).Информацию (сведения) прошу предоставить в _______ экземплярах: 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┌─┐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└─┘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почтовым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отправлением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адресу: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почтовый адрес с указанием индекса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┌─┐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└─┘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при личном обращении в Администрацию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┌─┐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└─┘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адресу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электронной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почты: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______________________________________________________________________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┌─┐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└─┘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при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личном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обращении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в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МФЦ</w:t>
      </w:r>
      <w:r w:rsidR="00917CA1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center"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______________________________________________________________________ </w:t>
      </w:r>
      <w:r w:rsidRPr="00B973A6"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  <w:t>(поставить отметку напротив выбранного варианта)</w:t>
      </w:r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rPr>
          <w:rFonts w:ascii="Arial" w:hAnsi="Arial" w:cs="Arial"/>
          <w:b w:val="0"/>
          <w:bCs w:val="0"/>
          <w:color w:val="00000A"/>
          <w:kern w:val="2"/>
          <w:sz w:val="18"/>
          <w:szCs w:val="18"/>
        </w:rPr>
      </w:pP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О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готовности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результатов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муниципальной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услуги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прошу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сообщить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proofErr w:type="gramStart"/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</w:t>
      </w:r>
      <w:proofErr w:type="gramEnd"/>
    </w:p>
    <w:p w:rsidR="00B973A6" w:rsidRPr="00B973A6" w:rsidRDefault="00B973A6" w:rsidP="00B973A6">
      <w:pPr>
        <w:widowControl/>
        <w:tabs>
          <w:tab w:val="left" w:pos="709"/>
        </w:tabs>
        <w:suppressAutoHyphens w:val="0"/>
        <w:autoSpaceDE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телефону ____________________________________________________.</w:t>
      </w:r>
    </w:p>
    <w:p w:rsidR="00B973A6" w:rsidRPr="00B973A6" w:rsidRDefault="00917CA1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_________________________</w:t>
      </w:r>
    </w:p>
    <w:p w:rsidR="00E601DB" w:rsidRPr="00B973A6" w:rsidRDefault="00917CA1" w:rsidP="00B973A6">
      <w:pPr>
        <w:widowControl/>
        <w:tabs>
          <w:tab w:val="left" w:pos="709"/>
        </w:tabs>
        <w:suppressAutoHyphens w:val="0"/>
        <w:autoSpaceDE/>
        <w:ind w:firstLine="540"/>
        <w:jc w:val="both"/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</w:pP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дата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r w:rsidR="00B973A6" w:rsidRPr="00B973A6"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>подпись</w:t>
      </w:r>
      <w:r>
        <w:rPr>
          <w:rFonts w:ascii="Arial" w:hAnsi="Arial" w:cs="Arial"/>
          <w:b w:val="0"/>
          <w:bCs w:val="0"/>
          <w:color w:val="00000A"/>
          <w:kern w:val="2"/>
          <w:sz w:val="24"/>
          <w:szCs w:val="24"/>
        </w:rPr>
        <w:t xml:space="preserve"> </w:t>
      </w:r>
      <w:bookmarkStart w:id="0" w:name="_GoBack"/>
      <w:bookmarkEnd w:id="0"/>
    </w:p>
    <w:sectPr w:rsidR="00E601DB" w:rsidRPr="00B973A6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55D"/>
    <w:rsid w:val="000D0A6F"/>
    <w:rsid w:val="001628FA"/>
    <w:rsid w:val="007652E1"/>
    <w:rsid w:val="008312D1"/>
    <w:rsid w:val="00917CA1"/>
    <w:rsid w:val="00B973A6"/>
    <w:rsid w:val="00CC1517"/>
    <w:rsid w:val="00E601DB"/>
    <w:rsid w:val="00E90840"/>
    <w:rsid w:val="00EA7F02"/>
    <w:rsid w:val="00FB51C3"/>
    <w:rsid w:val="00FD4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55D"/>
    <w:pPr>
      <w:widowControl w:val="0"/>
      <w:suppressAutoHyphens/>
      <w:autoSpaceDE w:val="0"/>
    </w:pPr>
    <w:rPr>
      <w:rFonts w:cs="Calibri"/>
      <w:b/>
      <w:bCs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suppressAutoHyphens w:val="0"/>
      <w:autoSpaceDN w:val="0"/>
      <w:ind w:firstLine="720"/>
      <w:jc w:val="both"/>
      <w:outlineLvl w:val="0"/>
    </w:pPr>
    <w:rPr>
      <w:rFonts w:cs="Times New Roman"/>
      <w:b w:val="0"/>
      <w:bCs w:val="0"/>
      <w:color w:val="FF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tabs>
        <w:tab w:val="left" w:pos="426"/>
      </w:tabs>
      <w:suppressAutoHyphens w:val="0"/>
      <w:autoSpaceDN w:val="0"/>
      <w:ind w:left="709" w:right="1274" w:hanging="284"/>
      <w:jc w:val="center"/>
      <w:outlineLvl w:val="1"/>
    </w:pPr>
    <w:rPr>
      <w:rFonts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tabs>
        <w:tab w:val="left" w:pos="360"/>
      </w:tabs>
      <w:suppressAutoHyphens w:val="0"/>
      <w:autoSpaceDN w:val="0"/>
      <w:jc w:val="both"/>
      <w:outlineLvl w:val="2"/>
    </w:pPr>
    <w:rPr>
      <w:rFonts w:cs="Times New Roman"/>
      <w:b w:val="0"/>
      <w:bCs w:val="0"/>
      <w:sz w:val="28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widowControl/>
      <w:suppressAutoHyphens w:val="0"/>
      <w:autoSpaceDN w:val="0"/>
      <w:ind w:left="4340" w:hanging="20"/>
      <w:outlineLvl w:val="3"/>
    </w:pPr>
    <w:rPr>
      <w:rFonts w:cs="Times New Roman"/>
      <w:b w:val="0"/>
      <w:bCs w:val="0"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tabs>
        <w:tab w:val="left" w:pos="360"/>
      </w:tabs>
      <w:suppressAutoHyphens w:val="0"/>
      <w:autoSpaceDN w:val="0"/>
      <w:jc w:val="center"/>
      <w:outlineLvl w:val="4"/>
    </w:pPr>
    <w:rPr>
      <w:rFonts w:cs="Times New Roman"/>
      <w:b w:val="0"/>
      <w:bCs w:val="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suppressAutoHyphens w:val="0"/>
      <w:autoSpaceDN w:val="0"/>
      <w:ind w:left="-53" w:hanging="14"/>
      <w:jc w:val="both"/>
      <w:outlineLvl w:val="5"/>
    </w:pPr>
    <w:rPr>
      <w:rFonts w:cs="Times New Roman"/>
      <w:b w:val="0"/>
      <w:bCs w:val="0"/>
      <w:sz w:val="28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suppressAutoHyphens w:val="0"/>
      <w:autoSpaceDN w:val="0"/>
      <w:ind w:left="-11" w:hanging="14"/>
      <w:jc w:val="both"/>
      <w:outlineLvl w:val="6"/>
    </w:pPr>
    <w:rPr>
      <w:rFonts w:cs="Times New Roman"/>
      <w:b w:val="0"/>
      <w:bCs w:val="0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widowControl/>
      <w:suppressAutoHyphens w:val="0"/>
      <w:autoSpaceDE/>
      <w:spacing w:before="240" w:after="60"/>
      <w:outlineLvl w:val="7"/>
    </w:pPr>
    <w:rPr>
      <w:rFonts w:cs="Times New Roman"/>
      <w:b w:val="0"/>
      <w:bCs w:val="0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widowControl/>
      <w:tabs>
        <w:tab w:val="num" w:pos="1584"/>
      </w:tabs>
      <w:suppressAutoHyphens w:val="0"/>
      <w:autoSpaceDE/>
      <w:ind w:left="1584" w:hanging="144"/>
      <w:outlineLvl w:val="8"/>
    </w:pPr>
    <w:rPr>
      <w:rFonts w:cs="Times New Roman"/>
      <w:b w:val="0"/>
      <w:bCs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widowControl/>
      <w:suppressAutoHyphens w:val="0"/>
      <w:autoSpaceDN w:val="0"/>
      <w:jc w:val="center"/>
    </w:pPr>
    <w:rPr>
      <w:rFonts w:cs="Times New Roman"/>
      <w:b w:val="0"/>
      <w:bCs w:val="0"/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customStyle="1" w:styleId="Heading">
    <w:name w:val="Heading"/>
    <w:rsid w:val="00FD455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1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Татьяна</cp:lastModifiedBy>
  <cp:revision>9</cp:revision>
  <dcterms:created xsi:type="dcterms:W3CDTF">2019-08-24T08:26:00Z</dcterms:created>
  <dcterms:modified xsi:type="dcterms:W3CDTF">2019-11-11T16:02:00Z</dcterms:modified>
</cp:coreProperties>
</file>